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8CD55" w14:textId="5A8D6218" w:rsidR="003E7148" w:rsidRDefault="00B02A53" w:rsidP="00B02A53">
      <w:pPr>
        <w:pStyle w:val="Kop1"/>
        <w:rPr>
          <w:b/>
          <w:bCs/>
          <w:color w:val="auto"/>
        </w:rPr>
      </w:pPr>
      <w:r>
        <w:rPr>
          <w:b/>
          <w:bCs/>
          <w:color w:val="auto"/>
        </w:rPr>
        <w:t>Bijlage</w:t>
      </w:r>
      <w:r w:rsidR="00370BF0">
        <w:rPr>
          <w:b/>
          <w:bCs/>
          <w:color w:val="auto"/>
        </w:rPr>
        <w:t xml:space="preserve"> </w:t>
      </w:r>
      <w:r w:rsidR="006C4BDC">
        <w:rPr>
          <w:b/>
          <w:bCs/>
          <w:color w:val="auto"/>
        </w:rPr>
        <w:t>1</w:t>
      </w:r>
      <w:r w:rsidR="00A05E9B">
        <w:rPr>
          <w:b/>
          <w:bCs/>
          <w:color w:val="auto"/>
        </w:rPr>
        <w:t>3</w:t>
      </w:r>
      <w:r w:rsidR="00964752">
        <w:rPr>
          <w:b/>
          <w:bCs/>
          <w:color w:val="auto"/>
        </w:rPr>
        <w:t>.</w:t>
      </w:r>
      <w:r w:rsidR="00A05E9B">
        <w:rPr>
          <w:b/>
          <w:bCs/>
          <w:color w:val="auto"/>
        </w:rPr>
        <w:t>C</w:t>
      </w:r>
      <w:r>
        <w:rPr>
          <w:b/>
          <w:bCs/>
          <w:color w:val="auto"/>
        </w:rPr>
        <w:t xml:space="preserve"> </w:t>
      </w:r>
      <w:r w:rsidRPr="00B02A53">
        <w:rPr>
          <w:b/>
          <w:bCs/>
          <w:color w:val="auto"/>
        </w:rPr>
        <w:t>Invulblad kwalitatie</w:t>
      </w:r>
      <w:r w:rsidR="00C12FD1">
        <w:rPr>
          <w:b/>
          <w:bCs/>
          <w:color w:val="auto"/>
        </w:rPr>
        <w:t>f</w:t>
      </w:r>
      <w:r w:rsidRPr="00B02A53">
        <w:rPr>
          <w:b/>
          <w:bCs/>
          <w:color w:val="auto"/>
        </w:rPr>
        <w:t xml:space="preserve"> gunningscriter</w:t>
      </w:r>
      <w:r w:rsidR="00C12FD1">
        <w:rPr>
          <w:b/>
          <w:bCs/>
          <w:color w:val="auto"/>
        </w:rPr>
        <w:t>ium K</w:t>
      </w:r>
      <w:r w:rsidR="00A05E9B">
        <w:rPr>
          <w:b/>
          <w:bCs/>
          <w:color w:val="auto"/>
        </w:rPr>
        <w:t>3 Perceel 2</w:t>
      </w:r>
      <w:r w:rsidR="00C12FD1">
        <w:rPr>
          <w:b/>
          <w:bCs/>
          <w:color w:val="auto"/>
        </w:rPr>
        <w:t>.</w:t>
      </w:r>
      <w:r w:rsidR="002569E2">
        <w:rPr>
          <w:b/>
          <w:bCs/>
          <w:color w:val="auto"/>
        </w:rPr>
        <w:t xml:space="preserve"> Postdiensten</w:t>
      </w:r>
    </w:p>
    <w:p w14:paraId="7C7DF446" w14:textId="3E699417" w:rsidR="00B02A53" w:rsidRPr="00C12FD1" w:rsidRDefault="00B02A53" w:rsidP="00B02A53">
      <w:pPr>
        <w:rPr>
          <w:rFonts w:ascii="Arial" w:hAnsi="Arial" w:cs="Arial"/>
          <w:sz w:val="20"/>
          <w:szCs w:val="20"/>
        </w:rPr>
      </w:pPr>
      <w:r w:rsidRPr="00C12FD1">
        <w:rPr>
          <w:rFonts w:ascii="Arial" w:hAnsi="Arial" w:cs="Arial"/>
          <w:sz w:val="20"/>
          <w:szCs w:val="20"/>
        </w:rPr>
        <w:t xml:space="preserve">Dit invulblad dient </w:t>
      </w:r>
      <w:r w:rsidR="00BF5D57" w:rsidRPr="00C12FD1">
        <w:rPr>
          <w:rFonts w:ascii="Arial" w:hAnsi="Arial" w:cs="Arial"/>
          <w:sz w:val="20"/>
          <w:szCs w:val="20"/>
        </w:rPr>
        <w:t>inschrijver</w:t>
      </w:r>
      <w:r w:rsidRPr="00C12FD1">
        <w:rPr>
          <w:rFonts w:ascii="Arial" w:hAnsi="Arial" w:cs="Arial"/>
          <w:sz w:val="20"/>
          <w:szCs w:val="20"/>
        </w:rPr>
        <w:t xml:space="preserve"> ingevuld in te dienen </w:t>
      </w:r>
      <w:r w:rsidR="0027438E" w:rsidRPr="00C12FD1">
        <w:rPr>
          <w:rFonts w:ascii="Arial" w:hAnsi="Arial" w:cs="Arial"/>
          <w:sz w:val="20"/>
          <w:szCs w:val="20"/>
        </w:rPr>
        <w:t>als onderdeel van</w:t>
      </w:r>
      <w:r w:rsidRPr="00C12FD1">
        <w:rPr>
          <w:rFonts w:ascii="Arial" w:hAnsi="Arial" w:cs="Arial"/>
          <w:sz w:val="20"/>
          <w:szCs w:val="20"/>
        </w:rPr>
        <w:t xml:space="preserve"> </w:t>
      </w:r>
      <w:r w:rsidR="00ED7D4A" w:rsidRPr="00C12FD1">
        <w:rPr>
          <w:rFonts w:ascii="Arial" w:hAnsi="Arial" w:cs="Arial"/>
          <w:sz w:val="20"/>
          <w:szCs w:val="20"/>
        </w:rPr>
        <w:t>de</w:t>
      </w:r>
      <w:r w:rsidRPr="00C12FD1">
        <w:rPr>
          <w:rFonts w:ascii="Arial" w:hAnsi="Arial" w:cs="Arial"/>
          <w:sz w:val="20"/>
          <w:szCs w:val="20"/>
        </w:rPr>
        <w:t xml:space="preserve"> inschrijving</w:t>
      </w:r>
      <w:r w:rsidR="00FB13CF" w:rsidRPr="00C12FD1">
        <w:rPr>
          <w:rFonts w:ascii="Arial" w:hAnsi="Arial" w:cs="Arial"/>
          <w:sz w:val="20"/>
          <w:szCs w:val="20"/>
        </w:rPr>
        <w:t>.</w:t>
      </w:r>
    </w:p>
    <w:p w14:paraId="5C914EAD" w14:textId="57581860" w:rsidR="00B02A53" w:rsidRPr="00C12FD1" w:rsidRDefault="00B02A53" w:rsidP="00B02A53">
      <w:pPr>
        <w:rPr>
          <w:rFonts w:ascii="Arial" w:hAnsi="Arial" w:cs="Arial"/>
          <w:sz w:val="20"/>
          <w:szCs w:val="20"/>
        </w:rPr>
      </w:pPr>
    </w:p>
    <w:p w14:paraId="064D9158" w14:textId="0EC625A4" w:rsidR="00B02A53" w:rsidRPr="00C12FD1" w:rsidRDefault="0027438E" w:rsidP="00C12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-142"/>
        <w:jc w:val="center"/>
        <w:rPr>
          <w:rFonts w:ascii="Arial" w:hAnsi="Arial" w:cs="Arial"/>
          <w:b/>
          <w:bCs/>
          <w:sz w:val="20"/>
          <w:szCs w:val="20"/>
        </w:rPr>
      </w:pPr>
      <w:r w:rsidRPr="00C12FD1">
        <w:rPr>
          <w:rFonts w:ascii="Arial" w:hAnsi="Arial" w:cs="Arial"/>
          <w:b/>
          <w:bCs/>
          <w:sz w:val="20"/>
          <w:szCs w:val="20"/>
        </w:rPr>
        <w:t xml:space="preserve">Op straffe van uitsluiting is het niet toegestaan </w:t>
      </w:r>
      <w:r w:rsidR="004C1DCA" w:rsidRPr="00C12FD1">
        <w:rPr>
          <w:rFonts w:ascii="Arial" w:hAnsi="Arial" w:cs="Arial"/>
          <w:b/>
          <w:bCs/>
          <w:sz w:val="20"/>
          <w:szCs w:val="20"/>
        </w:rPr>
        <w:t>om</w:t>
      </w:r>
      <w:r w:rsidRPr="00C12FD1">
        <w:rPr>
          <w:rFonts w:ascii="Arial" w:hAnsi="Arial" w:cs="Arial"/>
          <w:b/>
          <w:bCs/>
          <w:sz w:val="20"/>
          <w:szCs w:val="20"/>
        </w:rPr>
        <w:t xml:space="preserve"> wijzigingen in dit formulier aan te brengen.</w:t>
      </w:r>
    </w:p>
    <w:p w14:paraId="73D512E4" w14:textId="77777777" w:rsidR="00935E65" w:rsidRPr="00C12FD1" w:rsidRDefault="00935E65" w:rsidP="00B02A53">
      <w:pPr>
        <w:rPr>
          <w:rFonts w:ascii="Arial" w:hAnsi="Arial" w:cs="Arial"/>
          <w:sz w:val="20"/>
          <w:szCs w:val="20"/>
        </w:rPr>
      </w:pPr>
    </w:p>
    <w:p w14:paraId="3F194F48" w14:textId="4994889B" w:rsidR="00370BF0" w:rsidRPr="00C12FD1" w:rsidRDefault="00370BF0" w:rsidP="00B02A53">
      <w:pPr>
        <w:rPr>
          <w:rFonts w:ascii="Arial" w:hAnsi="Arial" w:cs="Arial"/>
          <w:sz w:val="20"/>
          <w:szCs w:val="20"/>
        </w:rPr>
      </w:pPr>
      <w:r w:rsidRPr="00C12FD1">
        <w:rPr>
          <w:rFonts w:ascii="Arial" w:hAnsi="Arial" w:cs="Arial"/>
          <w:sz w:val="20"/>
          <w:szCs w:val="20"/>
        </w:rPr>
        <w:t>U dient een “</w:t>
      </w:r>
      <w:r w:rsidRPr="00C12FD1">
        <w:rPr>
          <w:rFonts w:ascii="Arial" w:hAnsi="Arial" w:cs="Arial"/>
          <w:color w:val="FF0000"/>
          <w:sz w:val="20"/>
          <w:szCs w:val="20"/>
        </w:rPr>
        <w:t>x</w:t>
      </w:r>
      <w:r w:rsidRPr="00C12FD1">
        <w:rPr>
          <w:rFonts w:ascii="Arial" w:hAnsi="Arial" w:cs="Arial"/>
          <w:sz w:val="20"/>
          <w:szCs w:val="20"/>
        </w:rPr>
        <w:t xml:space="preserve">” te plaatsen in het vak wat van toepassing is. </w:t>
      </w:r>
    </w:p>
    <w:p w14:paraId="21BFB435" w14:textId="77777777" w:rsidR="00370BF0" w:rsidRPr="00C12FD1" w:rsidRDefault="00370BF0" w:rsidP="00B02A53">
      <w:pPr>
        <w:rPr>
          <w:rFonts w:ascii="Arial" w:hAnsi="Arial" w:cs="Arial"/>
          <w:sz w:val="20"/>
          <w:szCs w:val="20"/>
        </w:rPr>
      </w:pPr>
    </w:p>
    <w:p w14:paraId="75C8E911" w14:textId="4741FDFF" w:rsidR="00370BF0" w:rsidRPr="00C12FD1" w:rsidRDefault="00C52127" w:rsidP="00C52127">
      <w:pPr>
        <w:tabs>
          <w:tab w:val="left" w:pos="851"/>
        </w:tabs>
        <w:suppressAutoHyphens/>
        <w:spacing w:after="200" w:line="276" w:lineRule="auto"/>
        <w:contextualSpacing/>
        <w:jc w:val="both"/>
        <w:rPr>
          <w:rFonts w:ascii="Arial" w:eastAsia="Arial" w:hAnsi="Arial" w:cs="Arial"/>
          <w:kern w:val="0"/>
          <w:sz w:val="20"/>
          <w:szCs w:val="20"/>
          <w:u w:val="single"/>
          <w14:ligatures w14:val="none"/>
        </w:rPr>
      </w:pPr>
      <w:r w:rsidRPr="00C12FD1">
        <w:rPr>
          <w:rFonts w:ascii="Arial" w:eastAsia="Arial" w:hAnsi="Arial" w:cs="Arial"/>
          <w:kern w:val="0"/>
          <w:sz w:val="20"/>
          <w:szCs w:val="20"/>
          <w:u w:val="single"/>
          <w14:ligatures w14:val="none"/>
        </w:rPr>
        <w:t>Emissie Transportmiddelen</w:t>
      </w:r>
      <w:r w:rsidR="00370BF0" w:rsidRPr="00C12FD1">
        <w:rPr>
          <w:rFonts w:ascii="Arial" w:eastAsia="Arial" w:hAnsi="Arial" w:cs="Arial"/>
          <w:kern w:val="0"/>
          <w:sz w:val="20"/>
          <w:szCs w:val="20"/>
          <w:u w:val="single"/>
          <w14:ligatures w14:val="none"/>
        </w:rPr>
        <w:t>.</w:t>
      </w:r>
    </w:p>
    <w:p w14:paraId="37A23354" w14:textId="572F62E8" w:rsidR="00370BF0" w:rsidRPr="00C12FD1" w:rsidRDefault="00964752" w:rsidP="00C52127">
      <w:pPr>
        <w:tabs>
          <w:tab w:val="left" w:pos="851"/>
        </w:tabs>
        <w:suppressAutoHyphens/>
        <w:spacing w:line="276" w:lineRule="auto"/>
        <w:contextualSpacing/>
        <w:jc w:val="both"/>
        <w:rPr>
          <w:rFonts w:ascii="Arial" w:eastAsia="Arial" w:hAnsi="Arial" w:cs="Arial"/>
          <w:kern w:val="0"/>
          <w:sz w:val="20"/>
          <w:szCs w:val="20"/>
          <w14:ligatures w14:val="none"/>
        </w:rPr>
      </w:pPr>
      <w:r>
        <w:rPr>
          <w:rFonts w:ascii="Arial" w:eastAsia="Arial" w:hAnsi="Arial" w:cs="Arial"/>
          <w:kern w:val="0"/>
          <w:sz w:val="20"/>
          <w:szCs w:val="20"/>
          <w14:ligatures w14:val="none"/>
        </w:rPr>
        <w:t>Scalabor</w:t>
      </w:r>
      <w:r w:rsidR="00370BF0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 eist </w:t>
      </w:r>
      <w:r w:rsidR="00C52127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>inzet van voertuigen door Opdrachtnemer die uitgerust zijn met Euronorm Euro 6 motoren</w:t>
      </w:r>
      <w:r w:rsidR="00370BF0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. </w:t>
      </w:r>
      <w:bookmarkStart w:id="0" w:name="_Hlk179197269"/>
      <w:r w:rsidR="00370BF0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In onderstaande tabel is aangegeven </w:t>
      </w:r>
      <w:r w:rsidR="00C12FD1">
        <w:rPr>
          <w:rFonts w:ascii="Arial" w:eastAsia="Arial" w:hAnsi="Arial" w:cs="Arial"/>
          <w:kern w:val="0"/>
          <w:sz w:val="20"/>
          <w:szCs w:val="20"/>
          <w14:ligatures w14:val="none"/>
        </w:rPr>
        <w:t>hoe inzet van transportmiddelen met Zero-emissie door VrZW</w:t>
      </w:r>
      <w:r w:rsidR="00370BF0" w:rsidRPr="00C12FD1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 wordt gewaardeerd.</w:t>
      </w:r>
    </w:p>
    <w:p w14:paraId="0E8DEF8F" w14:textId="77777777" w:rsidR="00C52127" w:rsidRPr="00C12FD1" w:rsidRDefault="00C52127" w:rsidP="00C52127">
      <w:pPr>
        <w:tabs>
          <w:tab w:val="left" w:pos="851"/>
        </w:tabs>
        <w:suppressAutoHyphens/>
        <w:spacing w:line="276" w:lineRule="auto"/>
        <w:contextualSpacing/>
        <w:jc w:val="both"/>
        <w:rPr>
          <w:rFonts w:ascii="Arial" w:eastAsia="Arial" w:hAnsi="Arial" w:cs="Arial"/>
          <w:kern w:val="0"/>
          <w:sz w:val="20"/>
          <w:szCs w:val="20"/>
          <w14:ligatures w14:val="none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552"/>
        <w:gridCol w:w="2126"/>
        <w:gridCol w:w="2126"/>
        <w:gridCol w:w="2410"/>
      </w:tblGrid>
      <w:tr w:rsidR="00370BF0" w:rsidRPr="00C12FD1" w14:paraId="0CB88ABF" w14:textId="77777777" w:rsidTr="00941C06">
        <w:tc>
          <w:tcPr>
            <w:tcW w:w="2552" w:type="dxa"/>
            <w:shd w:val="clear" w:color="auto" w:fill="ACB9CA" w:themeFill="text2" w:themeFillTint="66"/>
          </w:tcPr>
          <w:p w14:paraId="6497E49F" w14:textId="1B56983E" w:rsidR="00370BF0" w:rsidRPr="00C12FD1" w:rsidRDefault="00C52127" w:rsidP="00370BF0">
            <w:pPr>
              <w:tabs>
                <w:tab w:val="left" w:pos="851"/>
              </w:tabs>
              <w:suppressAutoHyphens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bookmarkStart w:id="1" w:name="_Hlk179197332"/>
            <w:bookmarkEnd w:id="0"/>
            <w:r w:rsidRPr="00C12FD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Emissie transportmiddelen</w:t>
            </w:r>
          </w:p>
        </w:tc>
        <w:tc>
          <w:tcPr>
            <w:tcW w:w="2126" w:type="dxa"/>
            <w:shd w:val="clear" w:color="auto" w:fill="ACB9CA" w:themeFill="text2" w:themeFillTint="66"/>
            <w:vAlign w:val="center"/>
          </w:tcPr>
          <w:p w14:paraId="322A9010" w14:textId="10D553E8" w:rsidR="00370BF0" w:rsidRPr="00C12FD1" w:rsidRDefault="00C52127" w:rsidP="00C52127">
            <w:pPr>
              <w:tabs>
                <w:tab w:val="left" w:pos="851"/>
              </w:tabs>
              <w:suppressAutoHyphens/>
              <w:ind w:left="174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Euronorm Euro 6</w:t>
            </w:r>
          </w:p>
        </w:tc>
        <w:tc>
          <w:tcPr>
            <w:tcW w:w="2126" w:type="dxa"/>
            <w:shd w:val="clear" w:color="auto" w:fill="ACB9CA" w:themeFill="text2" w:themeFillTint="66"/>
            <w:vAlign w:val="center"/>
          </w:tcPr>
          <w:p w14:paraId="25E589A9" w14:textId="5FEDCB63" w:rsidR="00370BF0" w:rsidRPr="00C12FD1" w:rsidRDefault="00C52127" w:rsidP="00941C06">
            <w:pPr>
              <w:tabs>
                <w:tab w:val="left" w:pos="851"/>
              </w:tabs>
              <w:suppressAutoHyphens/>
              <w:ind w:left="34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Euronorm Euro &lt;6</w:t>
            </w:r>
          </w:p>
        </w:tc>
        <w:tc>
          <w:tcPr>
            <w:tcW w:w="2410" w:type="dxa"/>
            <w:shd w:val="clear" w:color="auto" w:fill="ACB9CA" w:themeFill="text2" w:themeFillTint="66"/>
            <w:vAlign w:val="center"/>
          </w:tcPr>
          <w:p w14:paraId="71DED5AF" w14:textId="2620F5F7" w:rsidR="00370BF0" w:rsidRPr="00C12FD1" w:rsidRDefault="00C52127" w:rsidP="00370BF0">
            <w:pPr>
              <w:tabs>
                <w:tab w:val="left" w:pos="851"/>
              </w:tabs>
              <w:suppressAutoHyphens/>
              <w:ind w:left="366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Zero emissie</w:t>
            </w:r>
          </w:p>
        </w:tc>
      </w:tr>
      <w:tr w:rsidR="00370BF0" w:rsidRPr="00C12FD1" w14:paraId="71544CA0" w14:textId="77777777" w:rsidTr="00941C06">
        <w:tc>
          <w:tcPr>
            <w:tcW w:w="2552" w:type="dxa"/>
          </w:tcPr>
          <w:p w14:paraId="1EAF71B8" w14:textId="02610651" w:rsidR="00370BF0" w:rsidRPr="00C12FD1" w:rsidRDefault="00370BF0" w:rsidP="00370BF0">
            <w:pPr>
              <w:tabs>
                <w:tab w:val="left" w:pos="851"/>
              </w:tabs>
              <w:suppressAutoHyphens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>Scorepunten</w:t>
            </w:r>
          </w:p>
        </w:tc>
        <w:tc>
          <w:tcPr>
            <w:tcW w:w="2126" w:type="dxa"/>
            <w:vAlign w:val="center"/>
          </w:tcPr>
          <w:p w14:paraId="4BAA5963" w14:textId="77777777" w:rsidR="00370BF0" w:rsidRPr="00C12FD1" w:rsidRDefault="00370BF0" w:rsidP="00370BF0">
            <w:pPr>
              <w:tabs>
                <w:tab w:val="left" w:pos="851"/>
              </w:tabs>
              <w:suppressAutoHyphens/>
              <w:ind w:left="24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>0 punten (= eis)</w:t>
            </w:r>
          </w:p>
        </w:tc>
        <w:tc>
          <w:tcPr>
            <w:tcW w:w="2126" w:type="dxa"/>
            <w:vAlign w:val="center"/>
          </w:tcPr>
          <w:p w14:paraId="613417FC" w14:textId="6F99CC47" w:rsidR="00370BF0" w:rsidRPr="00C12FD1" w:rsidRDefault="00C52127" w:rsidP="00C52127">
            <w:pPr>
              <w:tabs>
                <w:tab w:val="left" w:pos="851"/>
              </w:tabs>
              <w:suppressAutoHyphens/>
              <w:ind w:left="74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>KO</w:t>
            </w:r>
          </w:p>
        </w:tc>
        <w:tc>
          <w:tcPr>
            <w:tcW w:w="2410" w:type="dxa"/>
            <w:vAlign w:val="center"/>
          </w:tcPr>
          <w:p w14:paraId="26890367" w14:textId="3F0D507C" w:rsidR="00370BF0" w:rsidRPr="00C12FD1" w:rsidRDefault="00964752" w:rsidP="00C52127">
            <w:pPr>
              <w:tabs>
                <w:tab w:val="left" w:pos="851"/>
              </w:tabs>
              <w:suppressAutoHyphens/>
              <w:ind w:left="459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  <w:r w:rsidR="00C52127" w:rsidRPr="00C12FD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370BF0" w:rsidRPr="00C12FD1">
              <w:rPr>
                <w:rFonts w:ascii="Arial" w:eastAsia="Arial" w:hAnsi="Arial" w:cs="Arial"/>
                <w:sz w:val="20"/>
                <w:szCs w:val="20"/>
              </w:rPr>
              <w:t>punten</w:t>
            </w:r>
          </w:p>
        </w:tc>
      </w:tr>
      <w:tr w:rsidR="00370BF0" w:rsidRPr="00C12FD1" w14:paraId="681F1961" w14:textId="77777777" w:rsidTr="00941C06">
        <w:tc>
          <w:tcPr>
            <w:tcW w:w="2552" w:type="dxa"/>
          </w:tcPr>
          <w:p w14:paraId="04E56B92" w14:textId="6D0A9CE7" w:rsidR="00370BF0" w:rsidRPr="00C12FD1" w:rsidRDefault="00370BF0" w:rsidP="00370BF0">
            <w:pPr>
              <w:tabs>
                <w:tab w:val="left" w:pos="851"/>
              </w:tabs>
              <w:suppressAutoHyphens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b/>
                <w:bCs/>
                <w:color w:val="ED0000"/>
                <w:sz w:val="20"/>
                <w:szCs w:val="20"/>
              </w:rPr>
              <w:t>Aankruisen welke optie van toepassing is:</w:t>
            </w:r>
          </w:p>
        </w:tc>
        <w:tc>
          <w:tcPr>
            <w:tcW w:w="2126" w:type="dxa"/>
            <w:vAlign w:val="center"/>
          </w:tcPr>
          <w:p w14:paraId="705C6C3E" w14:textId="51667565" w:rsidR="00370BF0" w:rsidRPr="00C12FD1" w:rsidRDefault="00370BF0" w:rsidP="00C52127">
            <w:pPr>
              <w:suppressAutoHyphens/>
              <w:ind w:left="74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4B18D2C" w14:textId="7737BD80" w:rsidR="00370BF0" w:rsidRPr="00C12FD1" w:rsidRDefault="00C52127" w:rsidP="00C52127">
            <w:pPr>
              <w:tabs>
                <w:tab w:val="left" w:pos="851"/>
              </w:tabs>
              <w:suppressAutoHyphens/>
              <w:ind w:left="74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12FD1"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410" w:type="dxa"/>
            <w:vAlign w:val="center"/>
          </w:tcPr>
          <w:p w14:paraId="4A819432" w14:textId="77777777" w:rsidR="00370BF0" w:rsidRPr="00C12FD1" w:rsidRDefault="00370BF0" w:rsidP="00C52127">
            <w:pPr>
              <w:tabs>
                <w:tab w:val="left" w:pos="851"/>
              </w:tabs>
              <w:suppressAutoHyphens/>
              <w:ind w:left="88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1"/>
    </w:tbl>
    <w:p w14:paraId="4A0C7788" w14:textId="77777777" w:rsidR="00370BF0" w:rsidRPr="00C12FD1" w:rsidRDefault="00370BF0" w:rsidP="00370BF0">
      <w:pPr>
        <w:tabs>
          <w:tab w:val="left" w:pos="851"/>
        </w:tabs>
        <w:suppressAutoHyphens/>
        <w:spacing w:after="200" w:line="276" w:lineRule="auto"/>
        <w:ind w:left="927"/>
        <w:contextualSpacing/>
        <w:jc w:val="both"/>
        <w:rPr>
          <w:rFonts w:ascii="Arial" w:eastAsia="Arial" w:hAnsi="Arial" w:cs="Arial"/>
          <w:kern w:val="0"/>
          <w:sz w:val="20"/>
          <w:szCs w:val="20"/>
          <w:u w:val="single"/>
          <w14:ligatures w14:val="none"/>
        </w:rPr>
      </w:pPr>
    </w:p>
    <w:p w14:paraId="341C7189" w14:textId="77777777" w:rsidR="00370BF0" w:rsidRPr="00C12FD1" w:rsidRDefault="00370BF0" w:rsidP="00B02A53">
      <w:pPr>
        <w:rPr>
          <w:rFonts w:ascii="Arial" w:hAnsi="Arial" w:cs="Arial"/>
          <w:sz w:val="20"/>
          <w:szCs w:val="20"/>
        </w:rPr>
      </w:pPr>
    </w:p>
    <w:p w14:paraId="23216BB5" w14:textId="33C4FF63" w:rsidR="00370BF0" w:rsidRPr="00C12FD1" w:rsidRDefault="00370BF0" w:rsidP="00C12F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C12FD1">
        <w:rPr>
          <w:rFonts w:ascii="Arial" w:hAnsi="Arial" w:cs="Arial"/>
          <w:sz w:val="20"/>
          <w:szCs w:val="20"/>
        </w:rPr>
        <w:t>Indien Inschrijver/opdrachtnemer punten op deze onderde</w:t>
      </w:r>
      <w:r w:rsidR="00AB4C67" w:rsidRPr="00C12FD1">
        <w:rPr>
          <w:rFonts w:ascii="Arial" w:hAnsi="Arial" w:cs="Arial"/>
          <w:sz w:val="20"/>
          <w:szCs w:val="20"/>
        </w:rPr>
        <w:t>len</w:t>
      </w:r>
      <w:r w:rsidRPr="00C12FD1">
        <w:rPr>
          <w:rFonts w:ascii="Arial" w:hAnsi="Arial" w:cs="Arial"/>
          <w:sz w:val="20"/>
          <w:szCs w:val="20"/>
        </w:rPr>
        <w:t xml:space="preserve"> scoort, zal</w:t>
      </w:r>
      <w:r w:rsidR="00AB4C67" w:rsidRPr="00C12FD1">
        <w:rPr>
          <w:rFonts w:ascii="Arial" w:hAnsi="Arial" w:cs="Arial"/>
          <w:sz w:val="20"/>
          <w:szCs w:val="20"/>
        </w:rPr>
        <w:t xml:space="preserve"> </w:t>
      </w:r>
      <w:r w:rsidR="00964752">
        <w:rPr>
          <w:rFonts w:ascii="Arial" w:hAnsi="Arial" w:cs="Arial"/>
          <w:sz w:val="20"/>
          <w:szCs w:val="20"/>
        </w:rPr>
        <w:t>Scalabor</w:t>
      </w:r>
      <w:r w:rsidRPr="00C12FD1">
        <w:rPr>
          <w:rFonts w:ascii="Arial" w:hAnsi="Arial" w:cs="Arial"/>
          <w:sz w:val="20"/>
          <w:szCs w:val="20"/>
        </w:rPr>
        <w:t xml:space="preserve"> tijdens de uitvoering van deze Opdracht</w:t>
      </w:r>
      <w:r w:rsidR="00AB4C67" w:rsidRPr="00C12FD1">
        <w:rPr>
          <w:rFonts w:ascii="Arial" w:hAnsi="Arial" w:cs="Arial"/>
          <w:sz w:val="20"/>
          <w:szCs w:val="20"/>
        </w:rPr>
        <w:t xml:space="preserve"> </w:t>
      </w:r>
      <w:r w:rsidRPr="00C12FD1">
        <w:rPr>
          <w:rFonts w:ascii="Arial" w:hAnsi="Arial" w:cs="Arial"/>
          <w:sz w:val="20"/>
          <w:szCs w:val="20"/>
        </w:rPr>
        <w:t xml:space="preserve">erop toezien dat ook daadwerkelijk aan deze voorwaarden </w:t>
      </w:r>
      <w:r w:rsidR="00AB4C67" w:rsidRPr="00C12FD1">
        <w:rPr>
          <w:rFonts w:ascii="Arial" w:hAnsi="Arial" w:cs="Arial"/>
          <w:sz w:val="20"/>
          <w:szCs w:val="20"/>
        </w:rPr>
        <w:t>wordt</w:t>
      </w:r>
      <w:r w:rsidRPr="00C12FD1">
        <w:rPr>
          <w:rFonts w:ascii="Arial" w:hAnsi="Arial" w:cs="Arial"/>
          <w:sz w:val="20"/>
          <w:szCs w:val="20"/>
        </w:rPr>
        <w:t xml:space="preserve"> voldaan.</w:t>
      </w:r>
    </w:p>
    <w:p w14:paraId="7C991F5F" w14:textId="77777777" w:rsidR="00370BF0" w:rsidRDefault="00370BF0" w:rsidP="00B02A53"/>
    <w:p w14:paraId="002E1FF0" w14:textId="77777777" w:rsidR="00370BF0" w:rsidRDefault="00370BF0" w:rsidP="00B02A53"/>
    <w:p w14:paraId="07B63E19" w14:textId="77777777" w:rsidR="00370BF0" w:rsidRDefault="00370BF0" w:rsidP="00B02A53"/>
    <w:p w14:paraId="02B770DD" w14:textId="77777777" w:rsidR="00D977E7" w:rsidRDefault="00D977E7" w:rsidP="0027438E"/>
    <w:p w14:paraId="448F4884" w14:textId="77777777" w:rsidR="00C12FD1" w:rsidRDefault="00C12FD1" w:rsidP="0027438E"/>
    <w:p w14:paraId="24B849B8" w14:textId="77777777" w:rsidR="00C12FD1" w:rsidRDefault="00C12FD1" w:rsidP="0027438E"/>
    <w:p w14:paraId="4F699B4B" w14:textId="77777777" w:rsidR="00C12FD1" w:rsidRDefault="00C12FD1" w:rsidP="0027438E"/>
    <w:p w14:paraId="7D26C511" w14:textId="77777777" w:rsidR="00C12FD1" w:rsidRDefault="00C12FD1" w:rsidP="0027438E"/>
    <w:p w14:paraId="19996460" w14:textId="77777777" w:rsidR="00C12FD1" w:rsidRDefault="00C12FD1" w:rsidP="0027438E"/>
    <w:p w14:paraId="6D30F399" w14:textId="77777777" w:rsidR="00C12FD1" w:rsidRDefault="00C12FD1" w:rsidP="0027438E"/>
    <w:p w14:paraId="765BCA49" w14:textId="77777777" w:rsidR="00C12FD1" w:rsidRDefault="00C12FD1" w:rsidP="0027438E"/>
    <w:p w14:paraId="4BFA0619" w14:textId="758CD065" w:rsidR="00C12FD1" w:rsidRPr="00C12FD1" w:rsidRDefault="00C12FD1" w:rsidP="00C12FD1">
      <w:pPr>
        <w:spacing w:line="280" w:lineRule="atLeast"/>
        <w:jc w:val="both"/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</w:pPr>
      <w:r w:rsidRPr="00C12FD1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  <w:t>Ondertekenveld Bijlage 1</w:t>
      </w:r>
      <w:r w:rsidR="00964752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  <w:t>2.</w:t>
      </w:r>
      <w:r w:rsidR="008639B0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  <w:t>E</w:t>
      </w:r>
      <w:r w:rsidRPr="00C12FD1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  <w:t>:</w:t>
      </w: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C12FD1" w:rsidRPr="00C12FD1" w14:paraId="531DA45D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1C8CF03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BA8F71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C12FD1" w:rsidRPr="00C12FD1" w14:paraId="31DDA763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337541C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A28538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C12FD1" w:rsidRPr="00C12FD1" w14:paraId="24F0C4CC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F6B4620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6E0633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C12FD1" w:rsidRPr="00C12FD1" w14:paraId="1D096BF0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BA79BC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63DD00E7" w14:textId="77777777" w:rsidR="00C12FD1" w:rsidRPr="00C12FD1" w:rsidRDefault="00C12FD1" w:rsidP="00C12FD1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78956E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C12FD1" w:rsidRPr="00C12FD1" w14:paraId="74EA4833" w14:textId="77777777" w:rsidTr="00C124F2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D7E9AE6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C12FD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0932AF" w14:textId="77777777" w:rsidR="00C12FD1" w:rsidRPr="00C12FD1" w:rsidRDefault="00C12FD1" w:rsidP="00C12FD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6843F9D0" w14:textId="77777777" w:rsidR="00C12FD1" w:rsidRPr="0027438E" w:rsidRDefault="00C12FD1" w:rsidP="0027438E"/>
    <w:sectPr w:rsidR="00C12FD1" w:rsidRPr="0027438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04428" w14:textId="77777777" w:rsidR="00ED7D4A" w:rsidRDefault="00ED7D4A" w:rsidP="00ED7D4A">
      <w:r>
        <w:separator/>
      </w:r>
    </w:p>
  </w:endnote>
  <w:endnote w:type="continuationSeparator" w:id="0">
    <w:p w14:paraId="76016A1E" w14:textId="77777777" w:rsidR="00ED7D4A" w:rsidRDefault="00ED7D4A" w:rsidP="00ED7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14523" w14:textId="77777777" w:rsidR="00ED7D4A" w:rsidRDefault="00ED7D4A" w:rsidP="00ED7D4A">
      <w:r>
        <w:separator/>
      </w:r>
    </w:p>
  </w:footnote>
  <w:footnote w:type="continuationSeparator" w:id="0">
    <w:p w14:paraId="2A07568B" w14:textId="77777777" w:rsidR="00ED7D4A" w:rsidRDefault="00ED7D4A" w:rsidP="00ED7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16101" w14:textId="721FC7B4" w:rsidR="00ED7D4A" w:rsidRDefault="00ED7D4A">
    <w:pPr>
      <w:pStyle w:val="Ko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042F66"/>
    <w:multiLevelType w:val="hybridMultilevel"/>
    <w:tmpl w:val="EB081BB0"/>
    <w:lvl w:ilvl="0" w:tplc="73620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2841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53"/>
    <w:rsid w:val="00013E32"/>
    <w:rsid w:val="000528A6"/>
    <w:rsid w:val="00163128"/>
    <w:rsid w:val="00172A60"/>
    <w:rsid w:val="0019729B"/>
    <w:rsid w:val="001D4DC8"/>
    <w:rsid w:val="002210AE"/>
    <w:rsid w:val="00226AB0"/>
    <w:rsid w:val="002569E2"/>
    <w:rsid w:val="0027438E"/>
    <w:rsid w:val="00295086"/>
    <w:rsid w:val="00370BF0"/>
    <w:rsid w:val="003E7148"/>
    <w:rsid w:val="00411794"/>
    <w:rsid w:val="00456726"/>
    <w:rsid w:val="004738C1"/>
    <w:rsid w:val="00475A52"/>
    <w:rsid w:val="004949E1"/>
    <w:rsid w:val="004C1DCA"/>
    <w:rsid w:val="00504AD7"/>
    <w:rsid w:val="005B20CF"/>
    <w:rsid w:val="005E779C"/>
    <w:rsid w:val="006C4BDC"/>
    <w:rsid w:val="007470F0"/>
    <w:rsid w:val="00817676"/>
    <w:rsid w:val="008639B0"/>
    <w:rsid w:val="00873609"/>
    <w:rsid w:val="00935E65"/>
    <w:rsid w:val="00941C06"/>
    <w:rsid w:val="00946B3B"/>
    <w:rsid w:val="00964752"/>
    <w:rsid w:val="009F5A91"/>
    <w:rsid w:val="00A05E9B"/>
    <w:rsid w:val="00A203A8"/>
    <w:rsid w:val="00A61796"/>
    <w:rsid w:val="00AB4C67"/>
    <w:rsid w:val="00B02A53"/>
    <w:rsid w:val="00B8201F"/>
    <w:rsid w:val="00BF5D57"/>
    <w:rsid w:val="00C12FD1"/>
    <w:rsid w:val="00C1514A"/>
    <w:rsid w:val="00C2272D"/>
    <w:rsid w:val="00C40D9C"/>
    <w:rsid w:val="00C50E35"/>
    <w:rsid w:val="00C52127"/>
    <w:rsid w:val="00D977E7"/>
    <w:rsid w:val="00E14DF5"/>
    <w:rsid w:val="00E509D8"/>
    <w:rsid w:val="00ED0BBF"/>
    <w:rsid w:val="00ED7D4A"/>
    <w:rsid w:val="00EF7711"/>
    <w:rsid w:val="00FA2E54"/>
    <w:rsid w:val="00FB13CF"/>
    <w:rsid w:val="00FD08A4"/>
    <w:rsid w:val="00FD1277"/>
    <w:rsid w:val="00F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00CFF77"/>
  <w15:chartTrackingRefBased/>
  <w15:docId w15:val="{6047E89E-5EB7-406A-A6CF-73B2D35C1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70BF0"/>
    <w:pPr>
      <w:spacing w:after="0" w:line="240" w:lineRule="auto"/>
    </w:pPr>
  </w:style>
  <w:style w:type="paragraph" w:styleId="Kop1">
    <w:name w:val="heading 1"/>
    <w:basedOn w:val="Standaard"/>
    <w:next w:val="Standaard"/>
    <w:link w:val="Kop1Char"/>
    <w:uiPriority w:val="9"/>
    <w:qFormat/>
    <w:rsid w:val="00B02A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02A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02A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02A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02A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02A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02A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02A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02A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02A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B02A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B02A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02A53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02A53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02A5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02A5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02A5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02A5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02A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02A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02A5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02A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02A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02A5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02A5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02A53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02A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02A53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02A53"/>
    <w:rPr>
      <w:b/>
      <w:bCs/>
      <w:smallCaps/>
      <w:color w:val="2F5496" w:themeColor="accent1" w:themeShade="BF"/>
      <w:spacing w:val="5"/>
    </w:rPr>
  </w:style>
  <w:style w:type="paragraph" w:styleId="Revisie">
    <w:name w:val="Revision"/>
    <w:hidden/>
    <w:uiPriority w:val="99"/>
    <w:semiHidden/>
    <w:rsid w:val="00504AD7"/>
    <w:pPr>
      <w:spacing w:after="0" w:line="240" w:lineRule="auto"/>
    </w:pPr>
  </w:style>
  <w:style w:type="table" w:styleId="Tabelraster">
    <w:name w:val="Table Grid"/>
    <w:basedOn w:val="Standaardtabel"/>
    <w:uiPriority w:val="59"/>
    <w:unhideWhenUsed/>
    <w:rsid w:val="00370BF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D7D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D7D4A"/>
  </w:style>
  <w:style w:type="paragraph" w:styleId="Voettekst">
    <w:name w:val="footer"/>
    <w:basedOn w:val="Standaard"/>
    <w:link w:val="VoettekstChar"/>
    <w:uiPriority w:val="99"/>
    <w:unhideWhenUsed/>
    <w:rsid w:val="00ED7D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D7D4A"/>
  </w:style>
  <w:style w:type="table" w:styleId="Rastertabel1licht-Accent1">
    <w:name w:val="Grid Table 1 Light Accent 1"/>
    <w:basedOn w:val="Standaardtabel"/>
    <w:uiPriority w:val="46"/>
    <w:rsid w:val="00C52127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b6d353-2e47-4aa4-9b0f-d1ecf904f41c">
      <Terms xmlns="http://schemas.microsoft.com/office/infopath/2007/PartnerControls"/>
    </lcf76f155ced4ddcb4097134ff3c332f>
    <TaxCatchAll xmlns="720d9b1d-60e8-4acf-8763-7792c7c9d1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577C1BC267B84EAAFEE51B84D094BF" ma:contentTypeVersion="18" ma:contentTypeDescription="Create a new document." ma:contentTypeScope="" ma:versionID="52a1d1f2ed86b06081f5ea53ebedacdf">
  <xsd:schema xmlns:xsd="http://www.w3.org/2001/XMLSchema" xmlns:xs="http://www.w3.org/2001/XMLSchema" xmlns:p="http://schemas.microsoft.com/office/2006/metadata/properties" xmlns:ns2="720d9b1d-60e8-4acf-8763-7792c7c9d130" xmlns:ns3="d1b6d353-2e47-4aa4-9b0f-d1ecf904f41c" targetNamespace="http://schemas.microsoft.com/office/2006/metadata/properties" ma:root="true" ma:fieldsID="905f72fd18c0a0e8b55aaf5f57635428" ns2:_="" ns3:_="">
    <xsd:import namespace="720d9b1d-60e8-4acf-8763-7792c7c9d130"/>
    <xsd:import namespace="d1b6d353-2e47-4aa4-9b0f-d1ecf904f4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d9b1d-60e8-4acf-8763-7792c7c9d13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fe9947-23f0-4572-8ed9-0791e311fa0d}" ma:internalName="TaxCatchAll" ma:showField="CatchAllData" ma:web="720d9b1d-60e8-4acf-8763-7792c7c9d1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6d353-2e47-4aa4-9b0f-d1ecf904f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b4a256c-d6d1-4418-bc9d-3d30b6e9dd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121D8A-AB94-402A-85FF-5280E09335C3}">
  <ds:schemaRefs>
    <ds:schemaRef ds:uri="http://schemas.microsoft.com/office/2006/metadata/properties"/>
    <ds:schemaRef ds:uri="http://schemas.microsoft.com/office/infopath/2007/PartnerControls"/>
    <ds:schemaRef ds:uri="d1b6d353-2e47-4aa4-9b0f-d1ecf904f41c"/>
    <ds:schemaRef ds:uri="720d9b1d-60e8-4acf-8763-7792c7c9d130"/>
  </ds:schemaRefs>
</ds:datastoreItem>
</file>

<file path=customXml/itemProps2.xml><?xml version="1.0" encoding="utf-8"?>
<ds:datastoreItem xmlns:ds="http://schemas.openxmlformats.org/officeDocument/2006/customXml" ds:itemID="{D8B669A7-D660-49B7-ADDB-6EAD1C8B9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0d9b1d-60e8-4acf-8763-7792c7c9d130"/>
    <ds:schemaRef ds:uri="d1b6d353-2e47-4aa4-9b0f-d1ecf904f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1FCDB-E59B-4A25-9CF9-F1D313E5AF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Freek Zijlstra - Flott inkoop- en interim-management</dc:creator>
  <cp:keywords/>
  <dc:description/>
  <cp:lastModifiedBy>Hans Stams - ProcurePro</cp:lastModifiedBy>
  <cp:revision>3</cp:revision>
  <dcterms:created xsi:type="dcterms:W3CDTF">2025-04-05T05:34:00Z</dcterms:created>
  <dcterms:modified xsi:type="dcterms:W3CDTF">2025-04-05T08:22:00Z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0x010100E9577C1BC267B84EAAFEE51B84D094BF</vt:lpwstr>
  </property>
  <property fmtid="{D5CDD505-2E9C-101B-9397-08002B2CF9AE}" pid="3" name="MediaServiceImageTags">
    <vt:lpwstr/>
  </property>
</Properties>
</file>